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62" w:rsidRDefault="0075010D">
      <w:pPr>
        <w:ind w:left="129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6815" cy="1499362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49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662" w:rsidRDefault="0075010D">
      <w:pPr>
        <w:ind w:left="12960"/>
        <w:jc w:val="right"/>
      </w:pPr>
      <w:r>
        <w:rPr>
          <w:sz w:val="24"/>
        </w:rPr>
        <w:t xml:space="preserve"> </w:t>
      </w:r>
    </w:p>
    <w:p w:rsidR="00982662" w:rsidRDefault="0075010D">
      <w:pPr>
        <w:ind w:left="0"/>
      </w:pPr>
      <w:r>
        <w:rPr>
          <w:sz w:val="24"/>
        </w:rPr>
        <w:t xml:space="preserve"> </w:t>
      </w:r>
    </w:p>
    <w:p w:rsidR="00982662" w:rsidRDefault="0075010D">
      <w:pPr>
        <w:spacing w:after="280"/>
        <w:ind w:left="0"/>
      </w:pPr>
      <w:r>
        <w:rPr>
          <w:sz w:val="24"/>
        </w:rPr>
        <w:t xml:space="preserve"> </w:t>
      </w:r>
    </w:p>
    <w:p w:rsidR="00982662" w:rsidRDefault="0075010D">
      <w:r>
        <w:t>The Beacon School Lea</w:t>
      </w:r>
      <w:r w:rsidR="00C9148E">
        <w:t>vers Destinations September 201</w:t>
      </w:r>
      <w:r w:rsidR="009263B5">
        <w:t>9</w:t>
      </w:r>
    </w:p>
    <w:p w:rsidR="00982662" w:rsidRDefault="0075010D">
      <w:pPr>
        <w:ind w:left="0"/>
      </w:pPr>
      <w:r>
        <w:t xml:space="preserve"> </w:t>
      </w:r>
    </w:p>
    <w:tbl>
      <w:tblPr>
        <w:tblStyle w:val="TableGrid"/>
        <w:tblW w:w="15309" w:type="dxa"/>
        <w:tblInd w:w="-5" w:type="dxa"/>
        <w:tblLayout w:type="fixed"/>
        <w:tblCellMar>
          <w:top w:w="6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391"/>
        <w:gridCol w:w="1392"/>
        <w:gridCol w:w="1470"/>
        <w:gridCol w:w="1417"/>
        <w:gridCol w:w="1560"/>
        <w:gridCol w:w="1120"/>
        <w:gridCol w:w="1573"/>
        <w:gridCol w:w="1417"/>
        <w:gridCol w:w="1185"/>
        <w:gridCol w:w="1392"/>
        <w:gridCol w:w="1392"/>
      </w:tblGrid>
      <w:tr w:rsidR="0075010D" w:rsidTr="009263B5">
        <w:trPr>
          <w:trHeight w:val="93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75010D" w:rsidP="0075010D">
            <w:pPr>
              <w:ind w:left="0" w:right="63"/>
              <w:jc w:val="center"/>
            </w:pPr>
            <w:r>
              <w:rPr>
                <w:b/>
                <w:sz w:val="28"/>
              </w:rPr>
              <w:t>201</w:t>
            </w:r>
            <w:r w:rsidR="009263B5">
              <w:rPr>
                <w:b/>
                <w:sz w:val="28"/>
              </w:rPr>
              <w:t>9</w:t>
            </w:r>
          </w:p>
          <w:p w:rsidR="0075010D" w:rsidRDefault="0075010D" w:rsidP="0075010D">
            <w:pPr>
              <w:ind w:left="122"/>
              <w:jc w:val="center"/>
            </w:pPr>
            <w:r>
              <w:rPr>
                <w:b/>
                <w:sz w:val="28"/>
              </w:rPr>
              <w:t>Leavers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9263B5" w:rsidP="0075010D">
            <w:pPr>
              <w:ind w:left="0"/>
              <w:jc w:val="center"/>
            </w:pPr>
            <w:r>
              <w:rPr>
                <w:sz w:val="28"/>
              </w:rPr>
              <w:t>Beacon Plus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3B5" w:rsidRDefault="009263B5" w:rsidP="009263B5">
            <w:pPr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EKC</w:t>
            </w:r>
          </w:p>
          <w:p w:rsidR="0075010D" w:rsidRDefault="0075010D" w:rsidP="009263B5">
            <w:pPr>
              <w:ind w:left="0"/>
              <w:jc w:val="center"/>
            </w:pPr>
            <w:r>
              <w:rPr>
                <w:sz w:val="28"/>
              </w:rPr>
              <w:t xml:space="preserve">Canterbury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75010D" w:rsidP="0075010D">
            <w:pPr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EKC</w:t>
            </w:r>
          </w:p>
          <w:p w:rsidR="0075010D" w:rsidRDefault="0075010D" w:rsidP="0075010D">
            <w:pPr>
              <w:ind w:left="0"/>
              <w:jc w:val="center"/>
            </w:pPr>
            <w:r>
              <w:rPr>
                <w:sz w:val="28"/>
              </w:rPr>
              <w:t>Dover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75010D" w:rsidP="0075010D">
            <w:pPr>
              <w:ind w:left="0"/>
              <w:jc w:val="center"/>
            </w:pPr>
            <w:r>
              <w:rPr>
                <w:sz w:val="28"/>
              </w:rPr>
              <w:t>EKC Folkestone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75010D" w:rsidP="0075010D">
            <w:pPr>
              <w:ind w:left="0"/>
              <w:jc w:val="center"/>
            </w:pPr>
            <w:r>
              <w:rPr>
                <w:sz w:val="28"/>
              </w:rPr>
              <w:t>The Shed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9263B5" w:rsidP="009263B5">
            <w:pPr>
              <w:ind w:left="14"/>
              <w:jc w:val="center"/>
            </w:pPr>
            <w:r>
              <w:rPr>
                <w:sz w:val="28"/>
              </w:rPr>
              <w:t>Muddy Wellies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9263B5" w:rsidP="009263B5">
            <w:pPr>
              <w:ind w:left="24"/>
              <w:jc w:val="center"/>
            </w:pPr>
            <w:r>
              <w:rPr>
                <w:sz w:val="28"/>
              </w:rPr>
              <w:t xml:space="preserve"> Martello Centre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75010D" w:rsidP="0075010D">
            <w:pPr>
              <w:ind w:left="98"/>
              <w:jc w:val="center"/>
            </w:pPr>
            <w:r>
              <w:rPr>
                <w:sz w:val="28"/>
              </w:rPr>
              <w:t>NEET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9263B5" w:rsidP="0075010D">
            <w:pPr>
              <w:ind w:left="38"/>
              <w:jc w:val="center"/>
            </w:pPr>
            <w:r w:rsidRPr="009263B5">
              <w:rPr>
                <w:sz w:val="28"/>
              </w:rPr>
              <w:t>Out of County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75010D" w:rsidP="0075010D">
            <w:pPr>
              <w:ind w:left="52"/>
              <w:jc w:val="center"/>
            </w:pPr>
            <w:r>
              <w:rPr>
                <w:sz w:val="28"/>
              </w:rPr>
              <w:t>Unknown</w:t>
            </w:r>
          </w:p>
        </w:tc>
      </w:tr>
      <w:tr w:rsidR="0075010D" w:rsidTr="009263B5">
        <w:trPr>
          <w:trHeight w:val="6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75010D" w:rsidP="0075010D">
            <w:pPr>
              <w:ind w:left="0"/>
              <w:jc w:val="center"/>
            </w:pPr>
            <w:r>
              <w:rPr>
                <w:b/>
                <w:sz w:val="28"/>
              </w:rPr>
              <w:t>The Beacon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9263B5" w:rsidP="0075010D">
            <w:pPr>
              <w:ind w:left="0" w:right="60"/>
              <w:jc w:val="center"/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9263B5" w:rsidP="0075010D">
            <w:pPr>
              <w:ind w:left="0" w:right="63"/>
              <w:jc w:val="center"/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9263B5" w:rsidP="0075010D">
            <w:pPr>
              <w:ind w:left="0" w:right="68"/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75010D" w:rsidP="0075010D">
            <w:pPr>
              <w:ind w:left="0" w:right="63"/>
              <w:jc w:val="center"/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75010D" w:rsidP="0075010D">
            <w:pPr>
              <w:ind w:left="0" w:right="65"/>
              <w:jc w:val="center"/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9263B5" w:rsidP="0075010D">
            <w:pPr>
              <w:ind w:left="0" w:right="62"/>
              <w:jc w:val="center"/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Pr="0075010D" w:rsidRDefault="009263B5" w:rsidP="0075010D">
            <w:pPr>
              <w:ind w:left="0" w:right="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75010D" w:rsidP="0075010D">
            <w:pPr>
              <w:ind w:left="0" w:right="68"/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9263B5" w:rsidP="0075010D">
            <w:pPr>
              <w:ind w:left="0" w:right="63"/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0D" w:rsidRDefault="0075010D" w:rsidP="0075010D">
            <w:pPr>
              <w:ind w:left="0" w:right="60"/>
              <w:jc w:val="center"/>
            </w:pPr>
            <w:r>
              <w:rPr>
                <w:b/>
                <w:sz w:val="28"/>
              </w:rPr>
              <w:t>0</w:t>
            </w:r>
          </w:p>
        </w:tc>
      </w:tr>
    </w:tbl>
    <w:p w:rsidR="00982662" w:rsidRDefault="0075010D">
      <w:pPr>
        <w:ind w:left="0"/>
      </w:pPr>
      <w:r>
        <w:rPr>
          <w:sz w:val="22"/>
        </w:rPr>
        <w:t xml:space="preserve"> </w:t>
      </w:r>
    </w:p>
    <w:sectPr w:rsidR="00982662">
      <w:pgSz w:w="16838" w:h="11906" w:orient="landscape"/>
      <w:pgMar w:top="720" w:right="123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62"/>
    <w:rsid w:val="0075010D"/>
    <w:rsid w:val="00840442"/>
    <w:rsid w:val="00864529"/>
    <w:rsid w:val="009263B5"/>
    <w:rsid w:val="00982662"/>
    <w:rsid w:val="00C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1BD11-F936-4855-9824-B61AAFC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193"/>
    </w:pPr>
    <w:rPr>
      <w:rFonts w:ascii="Calibri" w:eastAsia="Calibri" w:hAnsi="Calibri" w:cs="Calibri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3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BENJAMIN.KILGARIFF</dc:creator>
  <cp:keywords/>
  <cp:lastModifiedBy>ADY.YOUNG</cp:lastModifiedBy>
  <cp:revision>2</cp:revision>
  <cp:lastPrinted>2019-09-10T10:41:00Z</cp:lastPrinted>
  <dcterms:created xsi:type="dcterms:W3CDTF">2019-09-10T11:47:00Z</dcterms:created>
  <dcterms:modified xsi:type="dcterms:W3CDTF">2019-09-10T11:47:00Z</dcterms:modified>
</cp:coreProperties>
</file>